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F1" w:rsidRPr="00584B77" w:rsidRDefault="00F06368" w:rsidP="00F06368">
      <w:pPr>
        <w:jc w:val="center"/>
        <w:rPr>
          <w:rFonts w:ascii="Garamond" w:hAnsi="Garamond"/>
          <w:b/>
          <w:i/>
          <w:sz w:val="40"/>
          <w:szCs w:val="40"/>
          <w:u w:val="single"/>
        </w:rPr>
      </w:pPr>
      <w:r w:rsidRPr="00584B77">
        <w:rPr>
          <w:rFonts w:ascii="Garamond" w:hAnsi="Garamond"/>
          <w:b/>
          <w:i/>
          <w:sz w:val="40"/>
          <w:szCs w:val="40"/>
          <w:u w:val="single"/>
        </w:rPr>
        <w:t>ΑΝΑΚΟΙΝΩΣΗ</w:t>
      </w:r>
    </w:p>
    <w:p w:rsidR="00584B77" w:rsidRDefault="00584B77" w:rsidP="00F06368">
      <w:pPr>
        <w:jc w:val="center"/>
        <w:rPr>
          <w:rFonts w:ascii="Garamond" w:hAnsi="Garamond"/>
          <w:sz w:val="28"/>
          <w:szCs w:val="28"/>
        </w:rPr>
      </w:pPr>
    </w:p>
    <w:p w:rsidR="00F06368" w:rsidRDefault="00584B77" w:rsidP="00584B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Η ΠΡΟΓΡΑΜΜΑΤΙΣΜΕΝΗ ΕΝΗΜΕΡΩΣΗ ΤΩΝ ΤΕΤΑΡΤΟΕΤΩΝ ΦΟΙΤΗΤΩΝ ΓΙΑ ΤΗΝ </w:t>
      </w:r>
      <w:r w:rsidRPr="00584B77">
        <w:rPr>
          <w:rFonts w:ascii="Garamond" w:hAnsi="Garamond"/>
          <w:b/>
          <w:i/>
          <w:sz w:val="28"/>
          <w:szCs w:val="28"/>
        </w:rPr>
        <w:t>ΠΡΑΚΤΙΚΗ ΑΣΚΗΣΗ (ΙΟΥΛΙΟΣ-ΑΥΓΟΥΣΤΟΣ 2019)</w:t>
      </w:r>
      <w:r>
        <w:rPr>
          <w:rFonts w:ascii="Garamond" w:hAnsi="Garamond"/>
          <w:sz w:val="28"/>
          <w:szCs w:val="28"/>
        </w:rPr>
        <w:t xml:space="preserve"> ΔΕΝ ΘΑ ΠΡΑΓΜΑΤΟΠΟΙΗΘΕΙ ΤΗΝ ΠΑΡΑΣΚΕΥΗ 7 ΔΕΚ</w:t>
      </w:r>
      <w:r w:rsidR="00BC0DAB">
        <w:rPr>
          <w:rFonts w:ascii="Garamond" w:hAnsi="Garamond"/>
          <w:sz w:val="28"/>
          <w:szCs w:val="28"/>
        </w:rPr>
        <w:t>ΕΜΒΡΙΟΥ 2018 ΛΟΓΩ ΤΗΣ ΑΠΟΦΑΣΗΣ ΤΗΣ ΣΥΓΚΛΗΤΟΥ.</w:t>
      </w:r>
      <w:bookmarkStart w:id="0" w:name="_GoBack"/>
      <w:bookmarkEnd w:id="0"/>
    </w:p>
    <w:p w:rsidR="00584B77" w:rsidRDefault="00584B77" w:rsidP="00584B77">
      <w:pPr>
        <w:jc w:val="both"/>
        <w:rPr>
          <w:rFonts w:ascii="Garamond" w:hAnsi="Garamond"/>
          <w:sz w:val="28"/>
          <w:szCs w:val="28"/>
        </w:rPr>
      </w:pPr>
    </w:p>
    <w:p w:rsidR="00584B77" w:rsidRDefault="00584B77" w:rsidP="00584B7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ΑΠΟ ΤΗ ΓΡΑΜΜΑΤΕΙΑ</w:t>
      </w:r>
    </w:p>
    <w:p w:rsidR="00F06368" w:rsidRPr="00F06368" w:rsidRDefault="00F06368" w:rsidP="00F06368">
      <w:pPr>
        <w:jc w:val="center"/>
        <w:rPr>
          <w:rFonts w:ascii="Garamond" w:hAnsi="Garamond"/>
          <w:sz w:val="28"/>
          <w:szCs w:val="28"/>
        </w:rPr>
      </w:pPr>
    </w:p>
    <w:sectPr w:rsidR="00F06368" w:rsidRPr="00F06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8"/>
    <w:rsid w:val="00584B77"/>
    <w:rsid w:val="006D2C2F"/>
    <w:rsid w:val="00BC0DAB"/>
    <w:rsid w:val="00F06368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2916"/>
  <w15:chartTrackingRefBased/>
  <w15:docId w15:val="{95786A63-DF80-4EB0-B43E-AAA7C6EB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Τσονίδου</dc:creator>
  <cp:keywords/>
  <dc:description/>
  <cp:lastModifiedBy>Βασιλική Τσονίδου</cp:lastModifiedBy>
  <cp:revision>5</cp:revision>
  <dcterms:created xsi:type="dcterms:W3CDTF">2018-12-07T06:24:00Z</dcterms:created>
  <dcterms:modified xsi:type="dcterms:W3CDTF">2018-12-07T06:33:00Z</dcterms:modified>
</cp:coreProperties>
</file>