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7C" w:rsidRDefault="006F787C" w:rsidP="006F787C">
      <w:pPr>
        <w:jc w:val="center"/>
        <w:rPr>
          <w:rFonts w:ascii="Garamond" w:hAnsi="Garamond"/>
          <w:b/>
          <w:i/>
          <w:sz w:val="28"/>
          <w:szCs w:val="28"/>
          <w:u w:val="single"/>
        </w:rPr>
      </w:pPr>
      <w:r>
        <w:rPr>
          <w:rFonts w:ascii="Garamond" w:hAnsi="Garamond"/>
          <w:b/>
          <w:i/>
          <w:sz w:val="28"/>
          <w:szCs w:val="28"/>
          <w:u w:val="single"/>
        </w:rPr>
        <w:t>ΑΝΑΚΟΙΝΩΣΗ</w:t>
      </w:r>
    </w:p>
    <w:p w:rsidR="006F787C" w:rsidRDefault="006F787C" w:rsidP="006F787C">
      <w:pPr>
        <w:rPr>
          <w:rFonts w:ascii="Garamond" w:hAnsi="Garamond"/>
          <w:sz w:val="28"/>
          <w:szCs w:val="28"/>
        </w:rPr>
      </w:pPr>
    </w:p>
    <w:p w:rsidR="006F787C" w:rsidRDefault="006F787C" w:rsidP="006F787C">
      <w:pPr>
        <w:jc w:val="both"/>
        <w:rPr>
          <w:rFonts w:ascii="Garamond" w:hAnsi="Garamond"/>
          <w:sz w:val="28"/>
          <w:szCs w:val="28"/>
        </w:rPr>
      </w:pPr>
      <w:r>
        <w:rPr>
          <w:rFonts w:ascii="Garamond" w:hAnsi="Garamond"/>
          <w:sz w:val="28"/>
          <w:szCs w:val="28"/>
        </w:rPr>
        <w:t>Σε περίπτωση που ζητηθεί κάποιου είδους έντυπη συμφωνία για την αποδοχή ενός φοιτητή/φοιτήτριας από έναν φορέα πρακτικής άσκησης θα χρησιμοποιηθεί το επισυναπτόμενο έγγραφο. Με ευθύνη του ασκούμενου, το κείμενο θα συμπληρωθεί με τα στοιχεία του φορέα, θα εκτυπωθεί σε δύο αντίτυπα και θα υπογραφεί από τον φορέα και στην συνέχεια και τα δύο αντίτυπα θα παραδοθούν στην γραμματεία για υπογραφή από την επιστημονικά υπεύθυνη.</w:t>
      </w:r>
    </w:p>
    <w:p w:rsidR="006F787C" w:rsidRDefault="006F787C" w:rsidP="006F787C">
      <w:pPr>
        <w:jc w:val="both"/>
        <w:rPr>
          <w:rFonts w:ascii="Garamond" w:hAnsi="Garamond"/>
          <w:sz w:val="28"/>
          <w:szCs w:val="28"/>
        </w:rPr>
      </w:pPr>
    </w:p>
    <w:p w:rsidR="00A84842" w:rsidRDefault="00A84842">
      <w:bookmarkStart w:id="0" w:name="_GoBack"/>
      <w:bookmarkEnd w:id="0"/>
    </w:p>
    <w:sectPr w:rsidR="00A848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C"/>
    <w:rsid w:val="006F787C"/>
    <w:rsid w:val="00A84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D6A1F-5569-45F1-8F52-F081C67C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7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370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Τσονίδου</dc:creator>
  <cp:keywords/>
  <dc:description/>
  <cp:lastModifiedBy>Βασιλική Τσονίδου</cp:lastModifiedBy>
  <cp:revision>1</cp:revision>
  <dcterms:created xsi:type="dcterms:W3CDTF">2018-03-22T12:34:00Z</dcterms:created>
  <dcterms:modified xsi:type="dcterms:W3CDTF">2018-03-22T12:34:00Z</dcterms:modified>
</cp:coreProperties>
</file>